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4D" w:rsidRPr="00434CA4" w:rsidRDefault="0019164D" w:rsidP="00191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38735</wp:posOffset>
            </wp:positionV>
            <wp:extent cx="1071245" cy="786765"/>
            <wp:effectExtent l="0" t="0" r="0" b="0"/>
            <wp:wrapSquare wrapText="bothSides"/>
            <wp:docPr id="6" name="Picture 7" descr="D:\atmaluh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tmaluh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CA4">
        <w:rPr>
          <w:rFonts w:ascii="Times New Roman" w:hAnsi="Times New Roman" w:cs="Times New Roman"/>
          <w:b/>
          <w:sz w:val="28"/>
          <w:szCs w:val="24"/>
        </w:rPr>
        <w:t>STMIK ATMA LUHUR PANGKALPINANG</w:t>
      </w:r>
    </w:p>
    <w:p w:rsidR="0019164D" w:rsidRPr="00434CA4" w:rsidRDefault="0019164D" w:rsidP="00191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34CA4">
        <w:rPr>
          <w:rFonts w:ascii="Times New Roman" w:hAnsi="Times New Roman" w:cs="Times New Roman"/>
          <w:b/>
          <w:sz w:val="24"/>
          <w:szCs w:val="24"/>
        </w:rPr>
        <w:t>Jln</w:t>
      </w:r>
      <w:proofErr w:type="spellEnd"/>
      <w:r w:rsidRPr="00434C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34CA4">
        <w:rPr>
          <w:rFonts w:ascii="Times New Roman" w:hAnsi="Times New Roman" w:cs="Times New Roman"/>
          <w:b/>
          <w:sz w:val="24"/>
          <w:szCs w:val="24"/>
        </w:rPr>
        <w:t>Jend</w:t>
      </w:r>
      <w:proofErr w:type="spellEnd"/>
      <w:r w:rsidRPr="00434CA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34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CA4">
        <w:rPr>
          <w:rFonts w:ascii="Times New Roman" w:hAnsi="Times New Roman" w:cs="Times New Roman"/>
          <w:b/>
          <w:sz w:val="24"/>
          <w:szCs w:val="24"/>
        </w:rPr>
        <w:t>Sudirman</w:t>
      </w:r>
      <w:proofErr w:type="spellEnd"/>
      <w:r w:rsidRPr="00434C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34CA4">
        <w:rPr>
          <w:rFonts w:ascii="Times New Roman" w:hAnsi="Times New Roman" w:cs="Times New Roman"/>
          <w:b/>
          <w:sz w:val="24"/>
          <w:szCs w:val="24"/>
        </w:rPr>
        <w:t>Selindung</w:t>
      </w:r>
      <w:proofErr w:type="spellEnd"/>
      <w:r w:rsidRPr="00434CA4">
        <w:rPr>
          <w:rFonts w:ascii="Times New Roman" w:hAnsi="Times New Roman" w:cs="Times New Roman"/>
          <w:b/>
          <w:sz w:val="24"/>
          <w:szCs w:val="24"/>
        </w:rPr>
        <w:t xml:space="preserve"> Lama </w:t>
      </w:r>
      <w:proofErr w:type="spellStart"/>
      <w:r w:rsidRPr="00434CA4">
        <w:rPr>
          <w:rFonts w:ascii="Times New Roman" w:hAnsi="Times New Roman" w:cs="Times New Roman"/>
          <w:b/>
          <w:sz w:val="24"/>
          <w:szCs w:val="24"/>
        </w:rPr>
        <w:t>Pangkalpinang</w:t>
      </w:r>
      <w:proofErr w:type="spellEnd"/>
    </w:p>
    <w:p w:rsidR="0019164D" w:rsidRDefault="0019164D" w:rsidP="00191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CA4">
        <w:rPr>
          <w:rFonts w:ascii="Times New Roman" w:hAnsi="Times New Roman" w:cs="Times New Roman"/>
          <w:b/>
          <w:sz w:val="24"/>
          <w:szCs w:val="24"/>
        </w:rPr>
        <w:t>Propinsi</w:t>
      </w:r>
      <w:proofErr w:type="spellEnd"/>
      <w:r w:rsidRPr="00434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CA4">
        <w:rPr>
          <w:rFonts w:ascii="Times New Roman" w:hAnsi="Times New Roman" w:cs="Times New Roman"/>
          <w:b/>
          <w:sz w:val="24"/>
          <w:szCs w:val="24"/>
        </w:rPr>
        <w:t>Kepulauan</w:t>
      </w:r>
      <w:proofErr w:type="spellEnd"/>
      <w:r w:rsidRPr="00434CA4">
        <w:rPr>
          <w:rFonts w:ascii="Times New Roman" w:hAnsi="Times New Roman" w:cs="Times New Roman"/>
          <w:b/>
          <w:sz w:val="24"/>
          <w:szCs w:val="24"/>
        </w:rPr>
        <w:t xml:space="preserve"> Bangka Belitung</w:t>
      </w:r>
    </w:p>
    <w:p w:rsidR="0019164D" w:rsidRDefault="0019164D" w:rsidP="0019164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48B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1pt;margin-top:3.85pt;width:456.35pt;height:0;z-index:251660288" o:connectortype="straight" strokeweight="3pt"/>
        </w:pict>
      </w:r>
    </w:p>
    <w:p w:rsidR="0019164D" w:rsidRDefault="0019164D" w:rsidP="001916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19164D" w:rsidRDefault="0019164D" w:rsidP="001916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164D" w:rsidRDefault="0019164D" w:rsidP="0019164D">
      <w:pPr>
        <w:tabs>
          <w:tab w:val="left" w:pos="3969"/>
        </w:tabs>
        <w:spacing w:after="0"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9164D" w:rsidRDefault="0019164D" w:rsidP="0019164D">
      <w:pPr>
        <w:tabs>
          <w:tab w:val="left" w:pos="3969"/>
        </w:tabs>
        <w:spacing w:after="0"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9164D" w:rsidRDefault="0019164D" w:rsidP="0019164D">
      <w:pPr>
        <w:tabs>
          <w:tab w:val="left" w:pos="3969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1011500076</w:t>
      </w:r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Herman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Yosep</w:t>
      </w:r>
      <w:proofErr w:type="spellEnd"/>
    </w:p>
    <w:p w:rsidR="0019164D" w:rsidRDefault="0019164D" w:rsidP="0019164D">
      <w:pPr>
        <w:tabs>
          <w:tab w:val="left" w:pos="2268"/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>, 27 September 1986</w:t>
      </w:r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No.30,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 Hp</w:t>
      </w:r>
      <w:r>
        <w:rPr>
          <w:rFonts w:ascii="Times New Roman" w:hAnsi="Times New Roman" w:cs="Times New Roman"/>
          <w:sz w:val="24"/>
          <w:szCs w:val="24"/>
        </w:rPr>
        <w:tab/>
        <w:t>: 081278188457</w:t>
      </w:r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FX.Suwardjo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Rubinem</w:t>
      </w:r>
      <w:proofErr w:type="spellEnd"/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Jl.Belanak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No.30,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SMS Gateway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English Course</w:t>
      </w:r>
    </w:p>
    <w:p w:rsidR="0019164D" w:rsidRDefault="0019164D" w:rsidP="0019164D">
      <w:pPr>
        <w:tabs>
          <w:tab w:val="left" w:pos="2410"/>
          <w:tab w:val="left" w:pos="39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19164D" w:rsidRDefault="0019164D" w:rsidP="0019164D">
      <w:pPr>
        <w:tabs>
          <w:tab w:val="left" w:pos="2694"/>
          <w:tab w:val="left" w:pos="4962"/>
          <w:tab w:val="left" w:pos="524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9164D" w:rsidRDefault="0019164D" w:rsidP="0019164D">
      <w:pPr>
        <w:tabs>
          <w:tab w:val="left" w:pos="2694"/>
          <w:tab w:val="left" w:pos="4962"/>
          <w:tab w:val="left" w:pos="52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9164D" w:rsidRDefault="0019164D" w:rsidP="0019164D">
      <w:pPr>
        <w:tabs>
          <w:tab w:val="left" w:pos="2694"/>
          <w:tab w:val="left" w:pos="3969"/>
          <w:tab w:val="left" w:pos="52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64D" w:rsidRDefault="0019164D" w:rsidP="0019164D">
      <w:pPr>
        <w:tabs>
          <w:tab w:val="left" w:pos="2694"/>
          <w:tab w:val="left" w:pos="3969"/>
          <w:tab w:val="left" w:pos="52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16" w:rsidRPr="0019164D" w:rsidRDefault="0019164D" w:rsidP="0019164D">
      <w:pPr>
        <w:tabs>
          <w:tab w:val="left" w:pos="2694"/>
          <w:tab w:val="left" w:pos="4962"/>
          <w:tab w:val="left" w:pos="52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Yosep</w:t>
      </w:r>
      <w:proofErr w:type="spellEnd"/>
    </w:p>
    <w:sectPr w:rsidR="00D37716" w:rsidRPr="0019164D" w:rsidSect="0019164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164D"/>
    <w:rsid w:val="0019164D"/>
    <w:rsid w:val="004501D7"/>
    <w:rsid w:val="00494EB6"/>
    <w:rsid w:val="004B35C8"/>
    <w:rsid w:val="008F79F5"/>
    <w:rsid w:val="00BF54EF"/>
    <w:rsid w:val="00C3740B"/>
    <w:rsid w:val="00D37716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endz</dc:creator>
  <cp:lastModifiedBy>endz</cp:lastModifiedBy>
  <cp:revision>1</cp:revision>
  <dcterms:created xsi:type="dcterms:W3CDTF">2014-11-09T09:30:00Z</dcterms:created>
  <dcterms:modified xsi:type="dcterms:W3CDTF">2014-11-09T09:32:00Z</dcterms:modified>
</cp:coreProperties>
</file>